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E8" w:rsidRPr="00E56CDE" w:rsidRDefault="003617E8" w:rsidP="003617E8">
      <w:pPr>
        <w:jc w:val="center"/>
        <w:rPr>
          <w:rFonts w:ascii="黑体" w:eastAsia="黑体" w:hint="eastAsia"/>
          <w:sz w:val="30"/>
          <w:szCs w:val="30"/>
        </w:rPr>
      </w:pPr>
      <w:r w:rsidRPr="00E56CDE">
        <w:rPr>
          <w:rFonts w:ascii="黑体" w:eastAsia="黑体" w:hint="eastAsia"/>
          <w:sz w:val="30"/>
          <w:szCs w:val="30"/>
        </w:rPr>
        <w:t>西南交通大学</w:t>
      </w:r>
      <w:r>
        <w:rPr>
          <w:rFonts w:ascii="黑体" w:eastAsia="黑体" w:hint="eastAsia"/>
          <w:sz w:val="30"/>
          <w:szCs w:val="30"/>
        </w:rPr>
        <w:t>土木</w:t>
      </w:r>
      <w:r>
        <w:rPr>
          <w:rFonts w:ascii="黑体" w:eastAsia="黑体"/>
          <w:sz w:val="30"/>
          <w:szCs w:val="30"/>
        </w:rPr>
        <w:t>工程学院</w:t>
      </w:r>
      <w:r w:rsidRPr="00E56CDE">
        <w:rPr>
          <w:rFonts w:ascii="黑体" w:eastAsia="黑体" w:hint="eastAsia"/>
          <w:sz w:val="30"/>
          <w:szCs w:val="30"/>
        </w:rPr>
        <w:t>实验室安全责任书</w:t>
      </w:r>
    </w:p>
    <w:p w:rsidR="003617E8" w:rsidRDefault="003617E8" w:rsidP="003617E8">
      <w:pPr>
        <w:spacing w:line="360" w:lineRule="auto"/>
        <w:ind w:firstLineChars="200" w:firstLine="480"/>
        <w:rPr>
          <w:rFonts w:hint="eastAsia"/>
          <w:sz w:val="24"/>
        </w:rPr>
      </w:pPr>
      <w:r w:rsidRPr="00E56CDE">
        <w:rPr>
          <w:rFonts w:hint="eastAsia"/>
          <w:sz w:val="24"/>
        </w:rPr>
        <w:t>为保障教学、科研工作的顺利进行，加强实验室消防、安全工作，预防和减少事故，特签订本责任书</w:t>
      </w:r>
      <w:r>
        <w:rPr>
          <w:rFonts w:hint="eastAsia"/>
          <w:sz w:val="24"/>
        </w:rPr>
        <w:t>。</w:t>
      </w:r>
    </w:p>
    <w:p w:rsidR="003617E8" w:rsidRPr="00E56CDE" w:rsidRDefault="003617E8" w:rsidP="003617E8">
      <w:pPr>
        <w:spacing w:line="360" w:lineRule="auto"/>
        <w:ind w:firstLineChars="200" w:firstLine="480"/>
        <w:rPr>
          <w:rFonts w:hint="eastAsia"/>
          <w:sz w:val="24"/>
        </w:rPr>
      </w:pPr>
      <w:r>
        <w:rPr>
          <w:rFonts w:hint="eastAsia"/>
          <w:sz w:val="24"/>
        </w:rPr>
        <w:t>1</w:t>
      </w:r>
      <w:r>
        <w:rPr>
          <w:rFonts w:hint="eastAsia"/>
          <w:sz w:val="24"/>
        </w:rPr>
        <w:t>、</w:t>
      </w:r>
      <w:r w:rsidRPr="00E56CDE">
        <w:rPr>
          <w:sz w:val="24"/>
        </w:rPr>
        <w:t>实验室安全管理工作坚持</w:t>
      </w:r>
      <w:r w:rsidRPr="00E56CDE">
        <w:rPr>
          <w:sz w:val="24"/>
        </w:rPr>
        <w:t>“</w:t>
      </w:r>
      <w:r w:rsidRPr="00E56CDE">
        <w:rPr>
          <w:sz w:val="24"/>
        </w:rPr>
        <w:t>谁主管，谁负责</w:t>
      </w:r>
      <w:r w:rsidRPr="00E56CDE">
        <w:rPr>
          <w:sz w:val="24"/>
        </w:rPr>
        <w:t>”</w:t>
      </w:r>
      <w:r w:rsidRPr="00E56CDE">
        <w:rPr>
          <w:sz w:val="24"/>
        </w:rPr>
        <w:t>的原则，</w:t>
      </w:r>
      <w:r w:rsidRPr="00E56CDE">
        <w:rPr>
          <w:rFonts w:hint="eastAsia"/>
          <w:sz w:val="24"/>
        </w:rPr>
        <w:t>各实验室必须制定消防、安全制度，</w:t>
      </w:r>
      <w:r w:rsidRPr="00E56CDE">
        <w:rPr>
          <w:sz w:val="24"/>
        </w:rPr>
        <w:t>实行安全责任制。</w:t>
      </w:r>
      <w:r w:rsidRPr="003617E8">
        <w:rPr>
          <w:rFonts w:hint="eastAsia"/>
          <w:sz w:val="24"/>
        </w:rPr>
        <w:t>各实验室（中心）安全责任人原则上由实验室（中心）主任兼任，</w:t>
      </w:r>
      <w:r w:rsidRPr="00E56CDE">
        <w:rPr>
          <w:sz w:val="24"/>
        </w:rPr>
        <w:t>全面</w:t>
      </w:r>
      <w:r w:rsidRPr="00E56CDE">
        <w:rPr>
          <w:rFonts w:hint="eastAsia"/>
          <w:sz w:val="24"/>
        </w:rPr>
        <w:t>负责实验室</w:t>
      </w:r>
      <w:r w:rsidRPr="00E56CDE">
        <w:rPr>
          <w:sz w:val="24"/>
        </w:rPr>
        <w:t>安全管理工作。</w:t>
      </w:r>
    </w:p>
    <w:p w:rsidR="003617E8" w:rsidRDefault="003617E8" w:rsidP="003617E8">
      <w:pPr>
        <w:spacing w:line="360" w:lineRule="auto"/>
        <w:ind w:firstLineChars="200" w:firstLine="480"/>
        <w:rPr>
          <w:rFonts w:hint="eastAsia"/>
          <w:sz w:val="24"/>
        </w:rPr>
      </w:pPr>
      <w:r w:rsidRPr="00EB75CE">
        <w:rPr>
          <w:rFonts w:hint="eastAsia"/>
          <w:sz w:val="24"/>
        </w:rPr>
        <w:t>2</w:t>
      </w:r>
      <w:r w:rsidRPr="00EB75CE">
        <w:rPr>
          <w:rFonts w:hint="eastAsia"/>
          <w:sz w:val="24"/>
        </w:rPr>
        <w:t>、实验室要建立健全本实验室的消防、安全制度，</w:t>
      </w:r>
      <w:r w:rsidRPr="00EB75CE">
        <w:rPr>
          <w:sz w:val="24"/>
        </w:rPr>
        <w:t>实验室每个房间的安全工作必须做到专人管理，专人负责。</w:t>
      </w:r>
    </w:p>
    <w:p w:rsidR="003617E8" w:rsidRDefault="003617E8" w:rsidP="003617E8">
      <w:pPr>
        <w:spacing w:line="360" w:lineRule="auto"/>
        <w:ind w:firstLineChars="200" w:firstLine="480"/>
        <w:rPr>
          <w:rFonts w:hint="eastAsia"/>
          <w:sz w:val="24"/>
        </w:rPr>
      </w:pPr>
      <w:r w:rsidRPr="00EB75CE">
        <w:rPr>
          <w:rFonts w:hint="eastAsia"/>
          <w:sz w:val="24"/>
        </w:rPr>
        <w:t>3</w:t>
      </w:r>
      <w:r w:rsidRPr="00EB75CE">
        <w:rPr>
          <w:rFonts w:hint="eastAsia"/>
          <w:sz w:val="24"/>
        </w:rPr>
        <w:t>、</w:t>
      </w:r>
      <w:r w:rsidRPr="00EB75CE">
        <w:rPr>
          <w:sz w:val="24"/>
        </w:rPr>
        <w:t>实验室安全工作必须坚持</w:t>
      </w:r>
      <w:r w:rsidRPr="00EB75CE">
        <w:rPr>
          <w:sz w:val="24"/>
        </w:rPr>
        <w:t>“</w:t>
      </w:r>
      <w:r w:rsidRPr="00EB75CE">
        <w:rPr>
          <w:sz w:val="24"/>
        </w:rPr>
        <w:t>安全第一，预防为主</w:t>
      </w:r>
      <w:r w:rsidRPr="00EB75CE">
        <w:rPr>
          <w:sz w:val="24"/>
        </w:rPr>
        <w:t>”</w:t>
      </w:r>
      <w:r w:rsidRPr="00EB75CE">
        <w:rPr>
          <w:sz w:val="24"/>
        </w:rPr>
        <w:t>的方针，在进行科研、教学、毕业论文、毕业设计之前，实验室工作人员要对进入本室开展实验的教师和学生进行安全教育，各室应根据实验项目特点制定有针对性的实验操作规程和安全管理制度，并上墙公示。学生必须遵守实验室操作规程和各项安全管理规定。</w:t>
      </w:r>
    </w:p>
    <w:p w:rsidR="003617E8" w:rsidRDefault="003617E8" w:rsidP="003617E8">
      <w:pPr>
        <w:spacing w:line="360" w:lineRule="auto"/>
        <w:ind w:firstLineChars="200" w:firstLine="480"/>
        <w:rPr>
          <w:rFonts w:hint="eastAsia"/>
          <w:sz w:val="24"/>
        </w:rPr>
      </w:pPr>
      <w:r w:rsidRPr="00EB75CE">
        <w:rPr>
          <w:rFonts w:hint="eastAsia"/>
          <w:sz w:val="24"/>
        </w:rPr>
        <w:t>4</w:t>
      </w:r>
      <w:r w:rsidRPr="00EB75CE">
        <w:rPr>
          <w:rFonts w:hint="eastAsia"/>
          <w:sz w:val="24"/>
        </w:rPr>
        <w:t>、对易燃易爆、剧毒、放射性物品的使用和管理</w:t>
      </w:r>
      <w:r>
        <w:rPr>
          <w:rFonts w:hint="eastAsia"/>
          <w:sz w:val="24"/>
        </w:rPr>
        <w:t>，</w:t>
      </w:r>
      <w:r w:rsidRPr="00EB75CE">
        <w:rPr>
          <w:sz w:val="24"/>
        </w:rPr>
        <w:t>必须严格执行</w:t>
      </w:r>
      <w:r w:rsidRPr="00EB75CE">
        <w:rPr>
          <w:rFonts w:hint="eastAsia"/>
          <w:sz w:val="24"/>
        </w:rPr>
        <w:t>《</w:t>
      </w:r>
      <w:bookmarkStart w:id="0" w:name="_Toc68494510"/>
      <w:bookmarkStart w:id="1" w:name="_Toc68494795"/>
      <w:bookmarkStart w:id="2" w:name="_Toc68507116"/>
      <w:r w:rsidRPr="00EB75CE">
        <w:rPr>
          <w:rFonts w:hint="eastAsia"/>
          <w:sz w:val="24"/>
        </w:rPr>
        <w:t>西南交通大学易燃、易爆、化学危险物品管理条例</w:t>
      </w:r>
      <w:bookmarkEnd w:id="0"/>
      <w:bookmarkEnd w:id="1"/>
      <w:bookmarkEnd w:id="2"/>
      <w:r w:rsidRPr="00EB75CE">
        <w:rPr>
          <w:rFonts w:hint="eastAsia"/>
          <w:sz w:val="24"/>
        </w:rPr>
        <w:t>》</w:t>
      </w:r>
      <w:r>
        <w:rPr>
          <w:rFonts w:hint="eastAsia"/>
          <w:sz w:val="24"/>
        </w:rPr>
        <w:t>。</w:t>
      </w:r>
    </w:p>
    <w:p w:rsidR="003617E8" w:rsidRDefault="003617E8" w:rsidP="003617E8">
      <w:pPr>
        <w:spacing w:line="360" w:lineRule="auto"/>
        <w:ind w:firstLineChars="200" w:firstLine="480"/>
        <w:rPr>
          <w:rFonts w:hint="eastAsia"/>
          <w:sz w:val="24"/>
        </w:rPr>
      </w:pPr>
      <w:r w:rsidRPr="00EB75CE">
        <w:rPr>
          <w:rFonts w:hint="eastAsia"/>
          <w:sz w:val="24"/>
        </w:rPr>
        <w:t>5</w:t>
      </w:r>
      <w:r w:rsidRPr="00EB75CE">
        <w:rPr>
          <w:rFonts w:hint="eastAsia"/>
          <w:sz w:val="24"/>
        </w:rPr>
        <w:t>、加强水、电、气的管理，不准超负荷用电，未经用电管理部门允许，严禁非电工人员乱接、乱拉电线和随意在线路上增加用电设备，</w:t>
      </w:r>
      <w:r w:rsidRPr="00EB75CE">
        <w:rPr>
          <w:sz w:val="24"/>
        </w:rPr>
        <w:t>电源、电闸下禁止摆放易燃物品，防止电源打火引起火灾，出现问题要及时关掉电源。</w:t>
      </w:r>
      <w:r w:rsidRPr="00EB75CE">
        <w:rPr>
          <w:rFonts w:hint="eastAsia"/>
          <w:sz w:val="24"/>
        </w:rPr>
        <w:t>下班离开实验室之前必须关闭水、电、气开关。</w:t>
      </w:r>
    </w:p>
    <w:p w:rsidR="003617E8" w:rsidRPr="00EB75CE" w:rsidRDefault="003617E8" w:rsidP="003617E8">
      <w:pPr>
        <w:spacing w:line="360" w:lineRule="auto"/>
        <w:ind w:firstLineChars="200" w:firstLine="480"/>
        <w:rPr>
          <w:rFonts w:hint="eastAsia"/>
          <w:sz w:val="24"/>
        </w:rPr>
      </w:pPr>
      <w:r w:rsidRPr="00EB75CE">
        <w:rPr>
          <w:rFonts w:hint="eastAsia"/>
          <w:sz w:val="24"/>
        </w:rPr>
        <w:t>6</w:t>
      </w:r>
      <w:r w:rsidRPr="00EB75CE">
        <w:rPr>
          <w:rFonts w:hint="eastAsia"/>
          <w:sz w:val="24"/>
        </w:rPr>
        <w:t>、实验室改建、扩建的建筑物内部装修或变更建筑物用途的项目必须符合消防、安全规定，必须经</w:t>
      </w:r>
      <w:r>
        <w:rPr>
          <w:rFonts w:hint="eastAsia"/>
          <w:sz w:val="24"/>
        </w:rPr>
        <w:t>上级主管</w:t>
      </w:r>
      <w:r w:rsidRPr="00EB75CE">
        <w:rPr>
          <w:rFonts w:hint="eastAsia"/>
          <w:sz w:val="24"/>
        </w:rPr>
        <w:t>批准，工程竣工后要主动向校主管消防、安全的部门申请验收，验收合格后方可使用。</w:t>
      </w:r>
    </w:p>
    <w:p w:rsidR="003617E8" w:rsidRPr="00EB75CE" w:rsidRDefault="003617E8" w:rsidP="003617E8">
      <w:pPr>
        <w:spacing w:line="360" w:lineRule="auto"/>
        <w:ind w:firstLineChars="200" w:firstLine="480"/>
        <w:rPr>
          <w:rFonts w:hint="eastAsia"/>
          <w:sz w:val="24"/>
        </w:rPr>
      </w:pPr>
      <w:r>
        <w:rPr>
          <w:rFonts w:hint="eastAsia"/>
          <w:sz w:val="24"/>
        </w:rPr>
        <w:t>7</w:t>
      </w:r>
      <w:r w:rsidRPr="00EB75CE">
        <w:rPr>
          <w:rFonts w:hint="eastAsia"/>
          <w:sz w:val="24"/>
        </w:rPr>
        <w:t>、实验室必须制定消防、安全各种应急预案，一旦发生事故，应立即积极组织人员抢救，把损失降低至最低程度，并及时上报学校安全主管部门。</w:t>
      </w:r>
    </w:p>
    <w:p w:rsidR="003617E8" w:rsidRPr="00EB75CE" w:rsidRDefault="003617E8" w:rsidP="003617E8">
      <w:pPr>
        <w:spacing w:line="360" w:lineRule="auto"/>
        <w:ind w:firstLineChars="200" w:firstLine="480"/>
        <w:rPr>
          <w:rFonts w:hint="eastAsia"/>
          <w:sz w:val="24"/>
        </w:rPr>
      </w:pPr>
      <w:r w:rsidRPr="00EB75CE">
        <w:rPr>
          <w:rFonts w:hint="eastAsia"/>
          <w:sz w:val="24"/>
        </w:rPr>
        <w:t>此责任书一式二份，实验室负责人、实验室上级主管部门负责人各持一份。</w:t>
      </w:r>
    </w:p>
    <w:p w:rsidR="003617E8" w:rsidRDefault="003617E8"/>
    <w:p w:rsidR="003617E8" w:rsidRPr="00612B75" w:rsidRDefault="003617E8" w:rsidP="003617E8">
      <w:pPr>
        <w:spacing w:line="480" w:lineRule="auto"/>
        <w:rPr>
          <w:rFonts w:hint="eastAsia"/>
          <w:sz w:val="24"/>
        </w:rPr>
      </w:pPr>
      <w:r w:rsidRPr="00612B75">
        <w:rPr>
          <w:rFonts w:hint="eastAsia"/>
          <w:sz w:val="24"/>
        </w:rPr>
        <w:t>责任单位：</w:t>
      </w:r>
      <w:r w:rsidRPr="00612B75">
        <w:rPr>
          <w:rFonts w:hint="eastAsia"/>
          <w:sz w:val="24"/>
        </w:rPr>
        <w:t xml:space="preserve">                              </w:t>
      </w:r>
      <w:r>
        <w:rPr>
          <w:rFonts w:hint="eastAsia"/>
          <w:sz w:val="24"/>
        </w:rPr>
        <w:t>土木</w:t>
      </w:r>
      <w:r>
        <w:rPr>
          <w:sz w:val="24"/>
        </w:rPr>
        <w:t>工程学院</w:t>
      </w:r>
      <w:bookmarkStart w:id="3" w:name="_GoBack"/>
      <w:bookmarkEnd w:id="3"/>
      <w:r w:rsidRPr="00612B75">
        <w:rPr>
          <w:rFonts w:hint="eastAsia"/>
          <w:sz w:val="24"/>
        </w:rPr>
        <w:t>：</w:t>
      </w:r>
    </w:p>
    <w:p w:rsidR="003617E8" w:rsidRPr="00612B75" w:rsidRDefault="003617E8" w:rsidP="003617E8">
      <w:pPr>
        <w:spacing w:line="480" w:lineRule="auto"/>
        <w:rPr>
          <w:rFonts w:hint="eastAsia"/>
          <w:sz w:val="24"/>
        </w:rPr>
      </w:pPr>
      <w:r w:rsidRPr="00612B75">
        <w:rPr>
          <w:rFonts w:hint="eastAsia"/>
          <w:sz w:val="24"/>
        </w:rPr>
        <w:t>责任单位负责人（签名）：</w:t>
      </w:r>
    </w:p>
    <w:p w:rsidR="003617E8" w:rsidRPr="00612B75" w:rsidRDefault="003617E8" w:rsidP="003617E8">
      <w:pPr>
        <w:spacing w:line="480" w:lineRule="auto"/>
        <w:rPr>
          <w:rFonts w:hint="eastAsia"/>
          <w:sz w:val="24"/>
        </w:rPr>
      </w:pPr>
      <w:r w:rsidRPr="00612B75">
        <w:rPr>
          <w:rFonts w:hint="eastAsia"/>
          <w:sz w:val="24"/>
        </w:rPr>
        <w:t xml:space="preserve">        </w:t>
      </w:r>
      <w:r>
        <w:rPr>
          <w:rFonts w:hint="eastAsia"/>
          <w:sz w:val="24"/>
        </w:rPr>
        <w:t xml:space="preserve">  </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p>
    <w:p w:rsidR="00002055" w:rsidRPr="003617E8" w:rsidRDefault="003617E8">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8740140</wp:posOffset>
                </wp:positionV>
                <wp:extent cx="6057900" cy="1384935"/>
                <wp:effectExtent l="0" t="1905" r="0"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8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7E8" w:rsidRPr="00612B75" w:rsidRDefault="003617E8" w:rsidP="003617E8">
                            <w:pPr>
                              <w:spacing w:line="480" w:lineRule="auto"/>
                              <w:rPr>
                                <w:rFonts w:hint="eastAsia"/>
                                <w:sz w:val="24"/>
                              </w:rPr>
                            </w:pPr>
                            <w:r w:rsidRPr="00612B75">
                              <w:rPr>
                                <w:rFonts w:hint="eastAsia"/>
                                <w:sz w:val="24"/>
                              </w:rPr>
                              <w:t>责任单位：</w:t>
                            </w:r>
                            <w:r w:rsidRPr="00612B75">
                              <w:rPr>
                                <w:rFonts w:hint="eastAsia"/>
                                <w:sz w:val="24"/>
                              </w:rPr>
                              <w:t xml:space="preserve">                              </w:t>
                            </w:r>
                            <w:r w:rsidRPr="00612B75">
                              <w:rPr>
                                <w:rFonts w:hint="eastAsia"/>
                                <w:sz w:val="24"/>
                              </w:rPr>
                              <w:t>实验室及设备管理处</w:t>
                            </w:r>
                            <w:r w:rsidRPr="00612B75">
                              <w:rPr>
                                <w:rFonts w:hint="eastAsia"/>
                                <w:sz w:val="24"/>
                              </w:rPr>
                              <w:t xml:space="preserve"> </w:t>
                            </w:r>
                            <w:r w:rsidRPr="00612B75">
                              <w:rPr>
                                <w:rFonts w:hint="eastAsia"/>
                                <w:sz w:val="24"/>
                              </w:rPr>
                              <w:t>：</w:t>
                            </w:r>
                          </w:p>
                          <w:p w:rsidR="003617E8" w:rsidRPr="00612B75" w:rsidRDefault="003617E8" w:rsidP="003617E8">
                            <w:pPr>
                              <w:spacing w:line="480" w:lineRule="auto"/>
                              <w:rPr>
                                <w:rFonts w:hint="eastAsia"/>
                                <w:sz w:val="24"/>
                              </w:rPr>
                            </w:pPr>
                            <w:r w:rsidRPr="00612B75">
                              <w:rPr>
                                <w:rFonts w:hint="eastAsia"/>
                                <w:sz w:val="24"/>
                              </w:rPr>
                              <w:t>责任单位负责人（签名）：</w:t>
                            </w:r>
                          </w:p>
                          <w:p w:rsidR="003617E8" w:rsidRPr="00612B75" w:rsidRDefault="003617E8" w:rsidP="003617E8">
                            <w:pPr>
                              <w:spacing w:line="480" w:lineRule="auto"/>
                              <w:rPr>
                                <w:rFonts w:hint="eastAsia"/>
                                <w:sz w:val="24"/>
                              </w:rPr>
                            </w:pPr>
                            <w:r w:rsidRPr="00612B75">
                              <w:rPr>
                                <w:rFonts w:hint="eastAsia"/>
                                <w:sz w:val="24"/>
                              </w:rPr>
                              <w:t xml:space="preserve">        </w:t>
                            </w:r>
                            <w:r>
                              <w:rPr>
                                <w:rFonts w:hint="eastAsia"/>
                                <w:sz w:val="24"/>
                              </w:rPr>
                              <w:t xml:space="preserve">  </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p>
                          <w:p w:rsidR="003617E8" w:rsidRDefault="003617E8" w:rsidP="003617E8">
                            <w:pPr>
                              <w:spacing w:line="480" w:lineRule="auto"/>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81pt;margin-top:688.2pt;width:477pt;height:10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" stroked="f">
                <v:textbox>
                  <w:txbxContent>
                    <w:p w:rsidR="003617E8" w:rsidRPr="00612B75" w:rsidRDefault="003617E8" w:rsidP="003617E8">
                      <w:pPr>
                        <w:spacing w:line="480" w:lineRule="auto"/>
                        <w:rPr>
                          <w:rFonts w:hint="eastAsia"/>
                          <w:sz w:val="24"/>
                        </w:rPr>
                      </w:pPr>
                      <w:r w:rsidRPr="00612B75">
                        <w:rPr>
                          <w:rFonts w:hint="eastAsia"/>
                          <w:sz w:val="24"/>
                        </w:rPr>
                        <w:t>责任单位：</w:t>
                      </w:r>
                      <w:r w:rsidRPr="00612B75">
                        <w:rPr>
                          <w:rFonts w:hint="eastAsia"/>
                          <w:sz w:val="24"/>
                        </w:rPr>
                        <w:t xml:space="preserve">                              </w:t>
                      </w:r>
                      <w:r w:rsidRPr="00612B75">
                        <w:rPr>
                          <w:rFonts w:hint="eastAsia"/>
                          <w:sz w:val="24"/>
                        </w:rPr>
                        <w:t>实验室及设备管理处</w:t>
                      </w:r>
                      <w:r w:rsidRPr="00612B75">
                        <w:rPr>
                          <w:rFonts w:hint="eastAsia"/>
                          <w:sz w:val="24"/>
                        </w:rPr>
                        <w:t xml:space="preserve"> </w:t>
                      </w:r>
                      <w:r w:rsidRPr="00612B75">
                        <w:rPr>
                          <w:rFonts w:hint="eastAsia"/>
                          <w:sz w:val="24"/>
                        </w:rPr>
                        <w:t>：</w:t>
                      </w:r>
                    </w:p>
                    <w:p w:rsidR="003617E8" w:rsidRPr="00612B75" w:rsidRDefault="003617E8" w:rsidP="003617E8">
                      <w:pPr>
                        <w:spacing w:line="480" w:lineRule="auto"/>
                        <w:rPr>
                          <w:rFonts w:hint="eastAsia"/>
                          <w:sz w:val="24"/>
                        </w:rPr>
                      </w:pPr>
                      <w:r w:rsidRPr="00612B75">
                        <w:rPr>
                          <w:rFonts w:hint="eastAsia"/>
                          <w:sz w:val="24"/>
                        </w:rPr>
                        <w:t>责任单位负责人（签名）：</w:t>
                      </w:r>
                    </w:p>
                    <w:p w:rsidR="003617E8" w:rsidRPr="00612B75" w:rsidRDefault="003617E8" w:rsidP="003617E8">
                      <w:pPr>
                        <w:spacing w:line="480" w:lineRule="auto"/>
                        <w:rPr>
                          <w:rFonts w:hint="eastAsia"/>
                          <w:sz w:val="24"/>
                        </w:rPr>
                      </w:pPr>
                      <w:r w:rsidRPr="00612B75">
                        <w:rPr>
                          <w:rFonts w:hint="eastAsia"/>
                          <w:sz w:val="24"/>
                        </w:rPr>
                        <w:t xml:space="preserve">        </w:t>
                      </w:r>
                      <w:r>
                        <w:rPr>
                          <w:rFonts w:hint="eastAsia"/>
                          <w:sz w:val="24"/>
                        </w:rPr>
                        <w:t xml:space="preserve">  </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r w:rsidRPr="00612B75">
                        <w:rPr>
                          <w:rFonts w:hint="eastAsia"/>
                          <w:sz w:val="24"/>
                        </w:rPr>
                        <w:t xml:space="preserve">                       </w:t>
                      </w:r>
                      <w:r w:rsidRPr="00612B75">
                        <w:rPr>
                          <w:rFonts w:hint="eastAsia"/>
                          <w:sz w:val="24"/>
                        </w:rPr>
                        <w:t>年</w:t>
                      </w:r>
                      <w:r w:rsidRPr="00612B75">
                        <w:rPr>
                          <w:rFonts w:hint="eastAsia"/>
                          <w:sz w:val="24"/>
                        </w:rPr>
                        <w:t xml:space="preserve">   </w:t>
                      </w:r>
                      <w:r w:rsidRPr="00612B75">
                        <w:rPr>
                          <w:rFonts w:hint="eastAsia"/>
                          <w:sz w:val="24"/>
                        </w:rPr>
                        <w:t>月</w:t>
                      </w:r>
                      <w:r w:rsidRPr="00612B75">
                        <w:rPr>
                          <w:rFonts w:hint="eastAsia"/>
                          <w:sz w:val="24"/>
                        </w:rPr>
                        <w:t xml:space="preserve">    </w:t>
                      </w:r>
                      <w:r w:rsidRPr="00612B75">
                        <w:rPr>
                          <w:rFonts w:hint="eastAsia"/>
                          <w:sz w:val="24"/>
                        </w:rPr>
                        <w:t>日</w:t>
                      </w:r>
                    </w:p>
                    <w:p w:rsidR="003617E8" w:rsidRDefault="003617E8" w:rsidP="003617E8">
                      <w:pPr>
                        <w:spacing w:line="480" w:lineRule="auto"/>
                        <w:rPr>
                          <w:rFonts w:hint="eastAsia"/>
                        </w:rPr>
                      </w:pPr>
                    </w:p>
                  </w:txbxContent>
                </v:textbox>
              </v:rect>
            </w:pict>
          </mc:Fallback>
        </mc:AlternateContent>
      </w:r>
    </w:p>
    <w:sectPr w:rsidR="00002055" w:rsidRPr="003617E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94" w:rsidRDefault="00740B94" w:rsidP="003617E8">
      <w:r>
        <w:separator/>
      </w:r>
    </w:p>
  </w:endnote>
  <w:endnote w:type="continuationSeparator" w:id="0">
    <w:p w:rsidR="00740B94" w:rsidRDefault="00740B94" w:rsidP="0036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94" w:rsidRDefault="00740B94" w:rsidP="003617E8">
      <w:r>
        <w:separator/>
      </w:r>
    </w:p>
  </w:footnote>
  <w:footnote w:type="continuationSeparator" w:id="0">
    <w:p w:rsidR="00740B94" w:rsidRDefault="00740B94" w:rsidP="00361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B9"/>
    <w:rsid w:val="00002055"/>
    <w:rsid w:val="003617E8"/>
    <w:rsid w:val="00721DAB"/>
    <w:rsid w:val="00740B94"/>
    <w:rsid w:val="00BA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ECC9A"/>
  <w15:chartTrackingRefBased/>
  <w15:docId w15:val="{28E116F1-81E3-4EE3-A6AB-CB4972B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617E8"/>
    <w:rPr>
      <w:sz w:val="18"/>
      <w:szCs w:val="18"/>
    </w:rPr>
  </w:style>
  <w:style w:type="paragraph" w:styleId="a5">
    <w:name w:val="footer"/>
    <w:basedOn w:val="a"/>
    <w:link w:val="a6"/>
    <w:uiPriority w:val="99"/>
    <w:unhideWhenUsed/>
    <w:rsid w:val="003617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61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萧小小</dc:creator>
  <cp:keywords/>
  <dc:description/>
  <cp:lastModifiedBy>萧小小</cp:lastModifiedBy>
  <cp:revision>2</cp:revision>
  <dcterms:created xsi:type="dcterms:W3CDTF">2017-09-28T12:46:00Z</dcterms:created>
  <dcterms:modified xsi:type="dcterms:W3CDTF">2017-09-28T12:58:00Z</dcterms:modified>
</cp:coreProperties>
</file>